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AD" w:rsidRDefault="001223AD" w:rsidP="007275AF">
      <w:pPr>
        <w:jc w:val="center"/>
      </w:pPr>
      <w:r>
        <w:t>ХОД МЕРОПРИЯТИЯ</w:t>
      </w:r>
    </w:p>
    <w:p w:rsidR="001223AD" w:rsidRDefault="007275AF" w:rsidP="001223AD">
      <w:r>
        <w:t>1 ведущий</w:t>
      </w:r>
      <w:r w:rsidR="001223AD">
        <w:t xml:space="preserve">: </w:t>
      </w:r>
    </w:p>
    <w:p w:rsidR="001223AD" w:rsidRDefault="001223AD" w:rsidP="001223AD">
      <w:r>
        <w:t xml:space="preserve">Война – жесточе </w:t>
      </w:r>
      <w:proofErr w:type="gramStart"/>
      <w:r>
        <w:t>нету</w:t>
      </w:r>
      <w:proofErr w:type="gramEnd"/>
      <w:r>
        <w:t xml:space="preserve"> слова,</w:t>
      </w:r>
    </w:p>
    <w:p w:rsidR="001223AD" w:rsidRDefault="001223AD" w:rsidP="001223AD">
      <w:r>
        <w:t xml:space="preserve">Война – печальней </w:t>
      </w:r>
      <w:proofErr w:type="gramStart"/>
      <w:r>
        <w:t>нету</w:t>
      </w:r>
      <w:proofErr w:type="gramEnd"/>
      <w:r>
        <w:t xml:space="preserve"> слова,</w:t>
      </w:r>
    </w:p>
    <w:p w:rsidR="001223AD" w:rsidRDefault="001223AD" w:rsidP="001223AD">
      <w:r>
        <w:t xml:space="preserve">Война – святее </w:t>
      </w:r>
      <w:proofErr w:type="gramStart"/>
      <w:r>
        <w:t>нету</w:t>
      </w:r>
      <w:proofErr w:type="gramEnd"/>
      <w:r>
        <w:t xml:space="preserve"> слова,</w:t>
      </w:r>
    </w:p>
    <w:p w:rsidR="001223AD" w:rsidRDefault="001223AD" w:rsidP="001223AD">
      <w:r>
        <w:t>В тоске и славе этих лет,</w:t>
      </w:r>
    </w:p>
    <w:p w:rsidR="001223AD" w:rsidRDefault="001223AD" w:rsidP="001223AD">
      <w:r>
        <w:t>И на устах у нас иного</w:t>
      </w:r>
    </w:p>
    <w:p w:rsidR="001223AD" w:rsidRDefault="001223AD" w:rsidP="001223AD">
      <w:r>
        <w:t>Еще не может быть, и нет.</w:t>
      </w:r>
    </w:p>
    <w:p w:rsidR="001223AD" w:rsidRDefault="001223AD" w:rsidP="001223AD">
      <w:r>
        <w:t xml:space="preserve">Тот самый </w:t>
      </w:r>
      <w:proofErr w:type="gramStart"/>
      <w:r>
        <w:t>длинный день</w:t>
      </w:r>
      <w:proofErr w:type="gramEnd"/>
      <w:r>
        <w:t xml:space="preserve"> в году </w:t>
      </w:r>
    </w:p>
    <w:p w:rsidR="001223AD" w:rsidRDefault="001223AD" w:rsidP="001223AD">
      <w:r>
        <w:t xml:space="preserve">С его безоблачной погодой </w:t>
      </w:r>
    </w:p>
    <w:p w:rsidR="001223AD" w:rsidRDefault="001223AD" w:rsidP="001223AD">
      <w:r>
        <w:t xml:space="preserve">Нам выдал общую беду </w:t>
      </w:r>
    </w:p>
    <w:p w:rsidR="001223AD" w:rsidRDefault="001223AD" w:rsidP="001223AD">
      <w:r>
        <w:t xml:space="preserve">На всех, на все четыре года. </w:t>
      </w:r>
    </w:p>
    <w:p w:rsidR="001223AD" w:rsidRDefault="001223AD" w:rsidP="001223AD">
      <w:r>
        <w:t xml:space="preserve">Она такой вдавила след </w:t>
      </w:r>
    </w:p>
    <w:p w:rsidR="001223AD" w:rsidRDefault="001223AD" w:rsidP="001223AD">
      <w:r>
        <w:t xml:space="preserve">И стольких наземь положила, </w:t>
      </w:r>
    </w:p>
    <w:p w:rsidR="001223AD" w:rsidRDefault="001223AD" w:rsidP="001223AD">
      <w:r>
        <w:t xml:space="preserve">Что двадцать лет и тридцать лет </w:t>
      </w:r>
    </w:p>
    <w:p w:rsidR="001223AD" w:rsidRDefault="001223AD" w:rsidP="001223AD">
      <w:r>
        <w:t xml:space="preserve">Живым не верится, что </w:t>
      </w:r>
      <w:proofErr w:type="gramStart"/>
      <w:r>
        <w:t>живы</w:t>
      </w:r>
      <w:proofErr w:type="gramEnd"/>
      <w:r>
        <w:t>.</w:t>
      </w:r>
    </w:p>
    <w:p w:rsidR="001223AD" w:rsidRPr="00EF2220" w:rsidRDefault="001223AD" w:rsidP="001223AD">
      <w:pPr>
        <w:rPr>
          <w:u w:val="single"/>
        </w:rPr>
      </w:pPr>
      <w:r w:rsidRPr="00EF2220">
        <w:rPr>
          <w:u w:val="single"/>
        </w:rPr>
        <w:t>Сообщение Юрия Левитана (… Говорит Москва….)</w:t>
      </w:r>
    </w:p>
    <w:p w:rsidR="001223AD" w:rsidRDefault="007275AF" w:rsidP="001223AD">
      <w:r>
        <w:t>2</w:t>
      </w:r>
      <w:r w:rsidRPr="007275AF">
        <w:t xml:space="preserve"> ведущий:</w:t>
      </w:r>
    </w:p>
    <w:p w:rsidR="001223AD" w:rsidRDefault="001223AD" w:rsidP="001223AD">
      <w:r>
        <w:t>9 мая отмечается в нашей стране как День Победы в Великой Отечественной войне 1941-1945годы. Этот день, когда весь народ вспоминает погибших, отдают дань уважения оставшимся в живых ветеранам.</w:t>
      </w:r>
    </w:p>
    <w:p w:rsidR="001223AD" w:rsidRDefault="001223AD" w:rsidP="001223AD">
      <w:r>
        <w:t xml:space="preserve">За 4 года советский народ потерял — 6,5 млн. военнослужащих убитыми, и 4,5 млн. попавшими в плен и пропавшими без вести. </w:t>
      </w:r>
    </w:p>
    <w:p w:rsidR="001223AD" w:rsidRDefault="001223AD" w:rsidP="001223AD">
      <w:r>
        <w:t>Свыше 11 тысяч воинов в годы войны были удостоены звания Героя Советского Союза.</w:t>
      </w:r>
    </w:p>
    <w:p w:rsidR="007275AF" w:rsidRDefault="007275AF" w:rsidP="001223AD">
      <w:pPr>
        <w:rPr>
          <w:u w:val="single"/>
        </w:rPr>
      </w:pPr>
      <w:r w:rsidRPr="007275AF">
        <w:rPr>
          <w:u w:val="single"/>
        </w:rPr>
        <w:t>Звучит песня «Священная война…»</w:t>
      </w:r>
    </w:p>
    <w:p w:rsidR="007275AF" w:rsidRPr="007275AF" w:rsidRDefault="007275AF" w:rsidP="001223AD">
      <w:pPr>
        <w:rPr>
          <w:u w:val="single"/>
        </w:rPr>
      </w:pPr>
      <w:r>
        <w:t>3</w:t>
      </w:r>
      <w:r w:rsidRPr="007275AF">
        <w:t xml:space="preserve"> ведущий:</w:t>
      </w:r>
    </w:p>
    <w:p w:rsidR="001223AD" w:rsidRDefault="001223AD" w:rsidP="001223AD">
      <w:r>
        <w:t>Вероломное нападение фашистской Германии на Советский Союз поставило нашу страну в очень тяжелое положение. К началу войны наша страна во многом уступала агрессору в численности войск, в количестве и качестве вооружений, в наличии опыта ведения сражений, в перестройке экономики страны на военный лад.</w:t>
      </w:r>
    </w:p>
    <w:p w:rsidR="00EF2220" w:rsidRDefault="007275AF" w:rsidP="001223AD">
      <w:r>
        <w:t>1 ведущий</w:t>
      </w:r>
      <w:r w:rsidR="001223AD">
        <w:t>:</w:t>
      </w:r>
    </w:p>
    <w:p w:rsidR="001223AD" w:rsidRDefault="001223AD" w:rsidP="001223AD">
      <w:r>
        <w:lastRenderedPageBreak/>
        <w:t>Начавшаяся война приобрела поистине всенародный характер. Проявились высокие морально – боевые качества наших людей, беззаветная преданность Родине, непреклонная воля к победе, массовый героизм.</w:t>
      </w:r>
    </w:p>
    <w:p w:rsidR="001223AD" w:rsidRPr="007275AF" w:rsidRDefault="001223AD" w:rsidP="001223AD">
      <w:pPr>
        <w:rPr>
          <w:u w:val="single"/>
        </w:rPr>
      </w:pPr>
      <w:r w:rsidRPr="007275AF">
        <w:rPr>
          <w:u w:val="single"/>
        </w:rPr>
        <w:t>Звучит песня военных лет (М. Бернес «Москвичи»)</w:t>
      </w:r>
    </w:p>
    <w:p w:rsidR="007275AF" w:rsidRDefault="007275AF" w:rsidP="001223AD">
      <w:r>
        <w:t>2</w:t>
      </w:r>
      <w:r w:rsidRPr="007275AF">
        <w:t xml:space="preserve"> ведущий: </w:t>
      </w:r>
    </w:p>
    <w:p w:rsidR="001223AD" w:rsidRDefault="001223AD" w:rsidP="001223AD">
      <w:r>
        <w:t>Более 7 миллионов человек были награждены орденами и медалями. Неоценимый вклад в победу внесли труженики тыла. «Всё для фронта, всё для победы!» - под таким лозунгом шла работа в тылу.</w:t>
      </w:r>
    </w:p>
    <w:p w:rsidR="007275AF" w:rsidRDefault="007275AF" w:rsidP="007275AF">
      <w:r>
        <w:t>3</w:t>
      </w:r>
      <w:r>
        <w:t xml:space="preserve"> ведущий: </w:t>
      </w:r>
    </w:p>
    <w:p w:rsidR="001223AD" w:rsidRDefault="001223AD" w:rsidP="001223AD">
      <w:r>
        <w:t>Стихотворение «СОРОКОВЫЕ»</w:t>
      </w:r>
    </w:p>
    <w:p w:rsidR="001223AD" w:rsidRDefault="001223AD" w:rsidP="001223AD">
      <w:r>
        <w:t>Сороковые, роковые,</w:t>
      </w:r>
    </w:p>
    <w:p w:rsidR="001223AD" w:rsidRDefault="001223AD" w:rsidP="001223AD">
      <w:r>
        <w:t>Военные и фронтовые,</w:t>
      </w:r>
    </w:p>
    <w:p w:rsidR="001223AD" w:rsidRDefault="001223AD" w:rsidP="001223AD">
      <w:r>
        <w:t>Где извещенья похоронные</w:t>
      </w:r>
    </w:p>
    <w:p w:rsidR="001223AD" w:rsidRDefault="001223AD" w:rsidP="001223AD">
      <w:r>
        <w:t>И перестуки эшелонные.</w:t>
      </w:r>
    </w:p>
    <w:p w:rsidR="001223AD" w:rsidRDefault="001223AD" w:rsidP="001223AD">
      <w:r>
        <w:t>Гудят накатанные рельсы.</w:t>
      </w:r>
    </w:p>
    <w:p w:rsidR="001223AD" w:rsidRDefault="001223AD" w:rsidP="001223AD">
      <w:r>
        <w:t>Просторно. Холодно. Высоко.</w:t>
      </w:r>
    </w:p>
    <w:p w:rsidR="001223AD" w:rsidRDefault="001223AD" w:rsidP="001223AD">
      <w:r>
        <w:t>И погорельцы, погорельцы</w:t>
      </w:r>
    </w:p>
    <w:p w:rsidR="001223AD" w:rsidRDefault="001223AD" w:rsidP="001223AD">
      <w:r>
        <w:t>Кочуют с запада к востоку...</w:t>
      </w:r>
    </w:p>
    <w:p w:rsidR="001223AD" w:rsidRDefault="001223AD" w:rsidP="001223AD">
      <w:r>
        <w:t>А это я на полустанке</w:t>
      </w:r>
    </w:p>
    <w:p w:rsidR="001223AD" w:rsidRDefault="001223AD" w:rsidP="001223AD">
      <w:r>
        <w:t>В своей заёрзанной ушанке,</w:t>
      </w:r>
    </w:p>
    <w:p w:rsidR="001223AD" w:rsidRDefault="001223AD" w:rsidP="001223AD">
      <w:r>
        <w:t>Где звездочка не уставная,</w:t>
      </w:r>
    </w:p>
    <w:p w:rsidR="001223AD" w:rsidRDefault="001223AD" w:rsidP="001223AD">
      <w:r>
        <w:t xml:space="preserve">А </w:t>
      </w:r>
      <w:proofErr w:type="gramStart"/>
      <w:r>
        <w:t>вырезанная</w:t>
      </w:r>
      <w:proofErr w:type="gramEnd"/>
      <w:r>
        <w:t xml:space="preserve"> из банки.</w:t>
      </w:r>
    </w:p>
    <w:p w:rsidR="001223AD" w:rsidRDefault="001223AD" w:rsidP="001223AD">
      <w:r>
        <w:t>Да, это я на белом свете,</w:t>
      </w:r>
    </w:p>
    <w:p w:rsidR="001223AD" w:rsidRDefault="001223AD" w:rsidP="001223AD">
      <w:r>
        <w:t>Худой, веселый и задорный.</w:t>
      </w:r>
    </w:p>
    <w:p w:rsidR="001223AD" w:rsidRDefault="001223AD" w:rsidP="001223AD">
      <w:r>
        <w:t>И у меня табак в кисете,</w:t>
      </w:r>
    </w:p>
    <w:p w:rsidR="001223AD" w:rsidRDefault="001223AD" w:rsidP="001223AD">
      <w:r>
        <w:t>И у меня мундштук наборный.</w:t>
      </w:r>
    </w:p>
    <w:p w:rsidR="001223AD" w:rsidRDefault="001223AD" w:rsidP="001223AD">
      <w:r>
        <w:t>И я с девчонкой балагурю,</w:t>
      </w:r>
    </w:p>
    <w:p w:rsidR="001223AD" w:rsidRDefault="001223AD" w:rsidP="001223AD">
      <w:r>
        <w:t>И больше нужного хромаю,</w:t>
      </w:r>
    </w:p>
    <w:p w:rsidR="001223AD" w:rsidRDefault="001223AD" w:rsidP="001223AD">
      <w:r>
        <w:t>И пайку надвое ломаю,</w:t>
      </w:r>
    </w:p>
    <w:p w:rsidR="001223AD" w:rsidRDefault="001223AD" w:rsidP="001223AD">
      <w:r>
        <w:t>И все на свете понимаю.</w:t>
      </w:r>
    </w:p>
    <w:p w:rsidR="001223AD" w:rsidRDefault="001223AD" w:rsidP="001223AD">
      <w:r>
        <w:lastRenderedPageBreak/>
        <w:t xml:space="preserve">Как это было! Как совпало - </w:t>
      </w:r>
    </w:p>
    <w:p w:rsidR="001223AD" w:rsidRDefault="001223AD" w:rsidP="001223AD">
      <w:r>
        <w:t>Война, беда, мечта и юность!</w:t>
      </w:r>
    </w:p>
    <w:p w:rsidR="001223AD" w:rsidRDefault="001223AD" w:rsidP="001223AD">
      <w:r>
        <w:t>И это все в меня запало</w:t>
      </w:r>
    </w:p>
    <w:p w:rsidR="001223AD" w:rsidRDefault="001223AD" w:rsidP="001223AD">
      <w:r>
        <w:t>И лишь потом во мне очнулось!..</w:t>
      </w:r>
    </w:p>
    <w:p w:rsidR="001223AD" w:rsidRDefault="001223AD" w:rsidP="001223AD">
      <w:r>
        <w:t>Сороковые, роковые,</w:t>
      </w:r>
    </w:p>
    <w:p w:rsidR="001223AD" w:rsidRDefault="001223AD" w:rsidP="001223AD">
      <w:r>
        <w:t>Свинцовые, пороховые...</w:t>
      </w:r>
    </w:p>
    <w:p w:rsidR="001223AD" w:rsidRDefault="001223AD" w:rsidP="001223AD">
      <w:r>
        <w:t>Война гуляет по России,</w:t>
      </w:r>
    </w:p>
    <w:p w:rsidR="001223AD" w:rsidRDefault="001223AD" w:rsidP="001223AD">
      <w:r>
        <w:t>А мы такие молодые!</w:t>
      </w:r>
    </w:p>
    <w:p w:rsidR="007275AF" w:rsidRDefault="007275AF" w:rsidP="001223AD">
      <w:r w:rsidRPr="007275AF">
        <w:t xml:space="preserve">1 ведущий: </w:t>
      </w:r>
    </w:p>
    <w:p w:rsidR="001223AD" w:rsidRDefault="001223AD" w:rsidP="001223AD">
      <w:r>
        <w:t>Плечом к плечу с воинами Красной армии сражались бойцы народного ополчения. В самые трудные дни лета – осени 1941 года. Было сформировано около 60 дивизий, отдельных полков и других подразделений народного ополчения численностью более 2 миллионов бойцов.</w:t>
      </w:r>
    </w:p>
    <w:p w:rsidR="001223AD" w:rsidRPr="007275AF" w:rsidRDefault="001223AD" w:rsidP="001223AD">
      <w:pPr>
        <w:rPr>
          <w:u w:val="single"/>
        </w:rPr>
      </w:pPr>
      <w:r w:rsidRPr="007275AF">
        <w:rPr>
          <w:u w:val="single"/>
        </w:rPr>
        <w:t>Звучит песня военных лет (</w:t>
      </w:r>
      <w:proofErr w:type="spellStart"/>
      <w:r w:rsidRPr="007275AF">
        <w:rPr>
          <w:u w:val="single"/>
        </w:rPr>
        <w:t>М.Леонидов</w:t>
      </w:r>
      <w:proofErr w:type="spellEnd"/>
      <w:r w:rsidRPr="007275AF">
        <w:rPr>
          <w:u w:val="single"/>
        </w:rPr>
        <w:t xml:space="preserve"> «Темная ночь»)</w:t>
      </w:r>
    </w:p>
    <w:p w:rsidR="007275AF" w:rsidRDefault="007275AF" w:rsidP="001223AD">
      <w:r>
        <w:t>2</w:t>
      </w:r>
      <w:r w:rsidRPr="007275AF">
        <w:t xml:space="preserve"> ведущий: </w:t>
      </w:r>
    </w:p>
    <w:p w:rsidR="001223AD" w:rsidRDefault="001223AD" w:rsidP="001223AD">
      <w:r>
        <w:t>Всенародный характер войны выразился в размахе партизанского движения. Партизаны и подпольщики разожгли пламя войны против оккупантов в Белоруссии, на Украине, в Крымских степях, в лесах Карелии, Прибалтики. Партизаны наносили оккупантами огромный урон, отвлекая на себя значительную часть вражеских сил.</w:t>
      </w:r>
    </w:p>
    <w:p w:rsidR="007275AF" w:rsidRDefault="007275AF" w:rsidP="001223AD">
      <w:r>
        <w:t>3</w:t>
      </w:r>
      <w:r w:rsidRPr="007275AF">
        <w:t xml:space="preserve"> ведущий: </w:t>
      </w:r>
    </w:p>
    <w:p w:rsidR="001223AD" w:rsidRDefault="00F85CB1" w:rsidP="001223AD">
      <w:r>
        <w:t xml:space="preserve">Прошло </w:t>
      </w:r>
      <w:r w:rsidR="001223AD">
        <w:t>7</w:t>
      </w:r>
      <w:r>
        <w:t>0</w:t>
      </w:r>
      <w:r w:rsidR="001223AD">
        <w:t xml:space="preserve"> лет, как закончилась Великая Отечественная война, но в сердце каждого солдата остался вечно незаживающий рубец. С пронзительной точностью этого выразил Константин Симонов.</w:t>
      </w:r>
    </w:p>
    <w:p w:rsidR="001223AD" w:rsidRDefault="001223AD" w:rsidP="001223AD">
      <w:r>
        <w:t>Она такой вдавила след</w:t>
      </w:r>
    </w:p>
    <w:p w:rsidR="001223AD" w:rsidRDefault="001223AD" w:rsidP="001223AD">
      <w:r>
        <w:t>И стольких наземь положила</w:t>
      </w:r>
    </w:p>
    <w:p w:rsidR="001223AD" w:rsidRDefault="001223AD" w:rsidP="001223AD">
      <w:r>
        <w:t>Что тридцать лет и сорок лет</w:t>
      </w:r>
    </w:p>
    <w:p w:rsidR="001223AD" w:rsidRDefault="001223AD" w:rsidP="001223AD">
      <w:r>
        <w:t xml:space="preserve">Живым не верилось, что </w:t>
      </w:r>
      <w:proofErr w:type="gramStart"/>
      <w:r>
        <w:t>живы</w:t>
      </w:r>
      <w:proofErr w:type="gramEnd"/>
      <w:r>
        <w:t>.</w:t>
      </w:r>
    </w:p>
    <w:p w:rsidR="001223AD" w:rsidRDefault="00EF2220" w:rsidP="001223AD">
      <w:r w:rsidRPr="00EF2220">
        <w:t>1 ведущий:</w:t>
      </w:r>
    </w:p>
    <w:p w:rsidR="001223AD" w:rsidRDefault="001223AD" w:rsidP="001223AD">
      <w:r>
        <w:t xml:space="preserve">Война началась в те дни, когда подходили к концу выпускные экзамены в школах. Не все выпускники вернулись с той Великой, но ужасной войны, среди них много молодых, которые отдали свои жизни, которых не смогли сломить, ни аресты, ни пытки. Этими молодыми людьми могла бы гордиться, наша Родина. </w:t>
      </w:r>
    </w:p>
    <w:p w:rsidR="001223AD" w:rsidRPr="007275AF" w:rsidRDefault="001223AD" w:rsidP="001223AD">
      <w:pPr>
        <w:rPr>
          <w:u w:val="single"/>
        </w:rPr>
      </w:pPr>
      <w:r w:rsidRPr="007275AF">
        <w:rPr>
          <w:u w:val="single"/>
        </w:rPr>
        <w:t>Звучит песня военных лет (</w:t>
      </w:r>
      <w:proofErr w:type="spellStart"/>
      <w:r w:rsidRPr="007275AF">
        <w:rPr>
          <w:u w:val="single"/>
        </w:rPr>
        <w:t>Ю.Гуляев</w:t>
      </w:r>
      <w:proofErr w:type="spellEnd"/>
      <w:r w:rsidRPr="007275AF">
        <w:rPr>
          <w:u w:val="single"/>
        </w:rPr>
        <w:t xml:space="preserve"> «На безымянной высоте»)</w:t>
      </w:r>
    </w:p>
    <w:p w:rsidR="00EF2220" w:rsidRDefault="00EF2220" w:rsidP="001223AD">
      <w:r>
        <w:t>2</w:t>
      </w:r>
      <w:r w:rsidRPr="00EF2220">
        <w:t xml:space="preserve"> ведущий: </w:t>
      </w:r>
    </w:p>
    <w:p w:rsidR="001223AD" w:rsidRDefault="001223AD" w:rsidP="001223AD">
      <w:r>
        <w:lastRenderedPageBreak/>
        <w:t xml:space="preserve">Советский Союз сыграл решающую роль в разгроме фашистов. Победа досталась </w:t>
      </w:r>
      <w:proofErr w:type="gramStart"/>
      <w:r>
        <w:t>очень дорогой ценой</w:t>
      </w:r>
      <w:proofErr w:type="gramEnd"/>
      <w:r>
        <w:t>. Более 27 миллионов человек погибло, было разрушено 1710 городов, свыше 70 тысяч сел и деревень, уничтожено 32 тысячи заводов и фабрик, разграблено 427 музеев и 43 тысячи библиотек.</w:t>
      </w:r>
    </w:p>
    <w:p w:rsidR="00EF2220" w:rsidRDefault="00EF2220" w:rsidP="001223AD">
      <w:r>
        <w:t>3</w:t>
      </w:r>
      <w:r w:rsidRPr="00EF2220">
        <w:t xml:space="preserve"> ведущий: </w:t>
      </w:r>
    </w:p>
    <w:p w:rsidR="001223AD" w:rsidRDefault="001223AD" w:rsidP="001223AD">
      <w:r>
        <w:t>Память о событиях Великой Отечественно войны неподвластна времени – бережно хранимая и передаваемая из поколения в поколения.</w:t>
      </w:r>
    </w:p>
    <w:p w:rsidR="001223AD" w:rsidRPr="007275AF" w:rsidRDefault="007275AF" w:rsidP="001223AD">
      <w:pPr>
        <w:rPr>
          <w:u w:val="single"/>
        </w:rPr>
      </w:pPr>
      <w:proofErr w:type="gramStart"/>
      <w:r w:rsidRPr="007275AF">
        <w:rPr>
          <w:u w:val="single"/>
        </w:rPr>
        <w:t>Звучит стихотворение  (Роберт Рождественский.</w:t>
      </w:r>
      <w:proofErr w:type="gramEnd"/>
      <w:r w:rsidRPr="007275AF">
        <w:rPr>
          <w:u w:val="single"/>
        </w:rPr>
        <w:t xml:space="preserve"> </w:t>
      </w:r>
      <w:proofErr w:type="gramStart"/>
      <w:r w:rsidRPr="007275AF">
        <w:rPr>
          <w:u w:val="single"/>
        </w:rPr>
        <w:t>Реквием (Вечная слава героям...))</w:t>
      </w:r>
      <w:proofErr w:type="gramEnd"/>
    </w:p>
    <w:p w:rsidR="00EF2220" w:rsidRDefault="001223AD" w:rsidP="001223AD">
      <w:r>
        <w:t xml:space="preserve"> </w:t>
      </w:r>
      <w:bookmarkStart w:id="0" w:name="_GoBack"/>
      <w:bookmarkEnd w:id="0"/>
      <w:r w:rsidR="00EF2220">
        <w:t>1</w:t>
      </w:r>
      <w:r w:rsidR="00EF2220" w:rsidRPr="00EF2220">
        <w:t xml:space="preserve"> ведущий: </w:t>
      </w:r>
    </w:p>
    <w:p w:rsidR="001223AD" w:rsidRDefault="001223AD" w:rsidP="001223AD">
      <w:r>
        <w:t>Память – это связывающее звено между прошлым и будущим. Память учит и призывает, убеждает и предостерегает, дает силы и внушает веру. Из памяти народной мы черпаем силы для новых свершений, она вдохновляет на труд и на подвиг. Чем меньше остается в живых свидетелей прошлого, тем больше становится наша всенародная забота о них.</w:t>
      </w:r>
    </w:p>
    <w:p w:rsidR="001223AD" w:rsidRPr="007275AF" w:rsidRDefault="001223AD" w:rsidP="001223AD">
      <w:pPr>
        <w:rPr>
          <w:u w:val="single"/>
        </w:rPr>
      </w:pPr>
      <w:r w:rsidRPr="007275AF">
        <w:rPr>
          <w:u w:val="single"/>
        </w:rPr>
        <w:t>Звучит песня: (</w:t>
      </w:r>
      <w:proofErr w:type="spellStart"/>
      <w:r w:rsidRPr="007275AF">
        <w:rPr>
          <w:u w:val="single"/>
        </w:rPr>
        <w:t>Л.Лещенко</w:t>
      </w:r>
      <w:proofErr w:type="spellEnd"/>
      <w:r w:rsidRPr="007275AF">
        <w:rPr>
          <w:u w:val="single"/>
        </w:rPr>
        <w:t xml:space="preserve"> «День победы»)</w:t>
      </w:r>
    </w:p>
    <w:p w:rsidR="00746F94" w:rsidRDefault="00746F94" w:rsidP="001223AD"/>
    <w:sectPr w:rsidR="0074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B"/>
    <w:rsid w:val="00003635"/>
    <w:rsid w:val="00004E90"/>
    <w:rsid w:val="000564D9"/>
    <w:rsid w:val="00067A2D"/>
    <w:rsid w:val="00074E62"/>
    <w:rsid w:val="00080B08"/>
    <w:rsid w:val="00091BD2"/>
    <w:rsid w:val="0009246D"/>
    <w:rsid w:val="00092BB2"/>
    <w:rsid w:val="000A074D"/>
    <w:rsid w:val="000A34A8"/>
    <w:rsid w:val="000B6771"/>
    <w:rsid w:val="000B6DA6"/>
    <w:rsid w:val="000D438D"/>
    <w:rsid w:val="000E2855"/>
    <w:rsid w:val="000E7C25"/>
    <w:rsid w:val="0010218B"/>
    <w:rsid w:val="0010739F"/>
    <w:rsid w:val="00112772"/>
    <w:rsid w:val="001223AD"/>
    <w:rsid w:val="00124348"/>
    <w:rsid w:val="00125B7E"/>
    <w:rsid w:val="00136DE3"/>
    <w:rsid w:val="00143C46"/>
    <w:rsid w:val="00163EC4"/>
    <w:rsid w:val="00172826"/>
    <w:rsid w:val="00190DF2"/>
    <w:rsid w:val="001A740D"/>
    <w:rsid w:val="001D4E3D"/>
    <w:rsid w:val="001E1D11"/>
    <w:rsid w:val="001F7F43"/>
    <w:rsid w:val="00205C43"/>
    <w:rsid w:val="00207511"/>
    <w:rsid w:val="00216042"/>
    <w:rsid w:val="00220DFF"/>
    <w:rsid w:val="002222CD"/>
    <w:rsid w:val="00227AF7"/>
    <w:rsid w:val="00231C0E"/>
    <w:rsid w:val="002379ED"/>
    <w:rsid w:val="00262FE8"/>
    <w:rsid w:val="00265397"/>
    <w:rsid w:val="0029366C"/>
    <w:rsid w:val="002B5EA3"/>
    <w:rsid w:val="002E0B34"/>
    <w:rsid w:val="002E4672"/>
    <w:rsid w:val="002E7A59"/>
    <w:rsid w:val="002F51E0"/>
    <w:rsid w:val="003028EF"/>
    <w:rsid w:val="00330098"/>
    <w:rsid w:val="0033258C"/>
    <w:rsid w:val="00342D55"/>
    <w:rsid w:val="00357537"/>
    <w:rsid w:val="0037081D"/>
    <w:rsid w:val="00375C21"/>
    <w:rsid w:val="00396B70"/>
    <w:rsid w:val="003A2380"/>
    <w:rsid w:val="003B77EB"/>
    <w:rsid w:val="003C2115"/>
    <w:rsid w:val="003C308E"/>
    <w:rsid w:val="003D66A2"/>
    <w:rsid w:val="003E061D"/>
    <w:rsid w:val="003F2190"/>
    <w:rsid w:val="0040336C"/>
    <w:rsid w:val="00410A04"/>
    <w:rsid w:val="00423C3B"/>
    <w:rsid w:val="004410B1"/>
    <w:rsid w:val="00444671"/>
    <w:rsid w:val="00445152"/>
    <w:rsid w:val="00457540"/>
    <w:rsid w:val="00460636"/>
    <w:rsid w:val="00462243"/>
    <w:rsid w:val="00465926"/>
    <w:rsid w:val="00477649"/>
    <w:rsid w:val="004906C7"/>
    <w:rsid w:val="004A5253"/>
    <w:rsid w:val="004B29BF"/>
    <w:rsid w:val="004B3F39"/>
    <w:rsid w:val="004D4224"/>
    <w:rsid w:val="004E666F"/>
    <w:rsid w:val="004F0352"/>
    <w:rsid w:val="004F1753"/>
    <w:rsid w:val="004F2CD5"/>
    <w:rsid w:val="004F7977"/>
    <w:rsid w:val="00513834"/>
    <w:rsid w:val="0051651A"/>
    <w:rsid w:val="00527AAE"/>
    <w:rsid w:val="00561DDD"/>
    <w:rsid w:val="00566943"/>
    <w:rsid w:val="005743BF"/>
    <w:rsid w:val="00576FE3"/>
    <w:rsid w:val="00585589"/>
    <w:rsid w:val="005866FE"/>
    <w:rsid w:val="00591411"/>
    <w:rsid w:val="005961F2"/>
    <w:rsid w:val="00597F26"/>
    <w:rsid w:val="005B0F4B"/>
    <w:rsid w:val="005C454B"/>
    <w:rsid w:val="005E5F49"/>
    <w:rsid w:val="005E6BC5"/>
    <w:rsid w:val="005F5582"/>
    <w:rsid w:val="006254B2"/>
    <w:rsid w:val="0062580D"/>
    <w:rsid w:val="006467FF"/>
    <w:rsid w:val="00671431"/>
    <w:rsid w:val="00673BEC"/>
    <w:rsid w:val="006760C8"/>
    <w:rsid w:val="006A378F"/>
    <w:rsid w:val="006B0908"/>
    <w:rsid w:val="006C152E"/>
    <w:rsid w:val="006C2FBC"/>
    <w:rsid w:val="006E088D"/>
    <w:rsid w:val="00705344"/>
    <w:rsid w:val="007070CF"/>
    <w:rsid w:val="00720A3D"/>
    <w:rsid w:val="007222F4"/>
    <w:rsid w:val="007240B7"/>
    <w:rsid w:val="007275AF"/>
    <w:rsid w:val="007302D5"/>
    <w:rsid w:val="00746F94"/>
    <w:rsid w:val="00780FF7"/>
    <w:rsid w:val="00787571"/>
    <w:rsid w:val="00794CD1"/>
    <w:rsid w:val="007B0881"/>
    <w:rsid w:val="007C07FF"/>
    <w:rsid w:val="007D058F"/>
    <w:rsid w:val="007D0595"/>
    <w:rsid w:val="008127D9"/>
    <w:rsid w:val="00813874"/>
    <w:rsid w:val="00830F17"/>
    <w:rsid w:val="008324F4"/>
    <w:rsid w:val="00840FAC"/>
    <w:rsid w:val="008503CC"/>
    <w:rsid w:val="008733A3"/>
    <w:rsid w:val="008C175D"/>
    <w:rsid w:val="008C1F55"/>
    <w:rsid w:val="00907874"/>
    <w:rsid w:val="00916692"/>
    <w:rsid w:val="00933BCB"/>
    <w:rsid w:val="00936A5C"/>
    <w:rsid w:val="00946B6A"/>
    <w:rsid w:val="009743C5"/>
    <w:rsid w:val="00975FD7"/>
    <w:rsid w:val="00983771"/>
    <w:rsid w:val="00986CCD"/>
    <w:rsid w:val="009A30C3"/>
    <w:rsid w:val="009A3DCD"/>
    <w:rsid w:val="009C33B7"/>
    <w:rsid w:val="009D75CA"/>
    <w:rsid w:val="009F41F8"/>
    <w:rsid w:val="009F4D3F"/>
    <w:rsid w:val="009F7A7A"/>
    <w:rsid w:val="00A12225"/>
    <w:rsid w:val="00A437CD"/>
    <w:rsid w:val="00A66E55"/>
    <w:rsid w:val="00A80B06"/>
    <w:rsid w:val="00A84411"/>
    <w:rsid w:val="00AA0F1F"/>
    <w:rsid w:val="00AA22C1"/>
    <w:rsid w:val="00AA3F6F"/>
    <w:rsid w:val="00AB60EF"/>
    <w:rsid w:val="00AC128A"/>
    <w:rsid w:val="00AC2CE1"/>
    <w:rsid w:val="00AD0A74"/>
    <w:rsid w:val="00AD69A9"/>
    <w:rsid w:val="00AF58BF"/>
    <w:rsid w:val="00B13B18"/>
    <w:rsid w:val="00B144DD"/>
    <w:rsid w:val="00B21D1F"/>
    <w:rsid w:val="00B25093"/>
    <w:rsid w:val="00B51E67"/>
    <w:rsid w:val="00B955B8"/>
    <w:rsid w:val="00BA71E4"/>
    <w:rsid w:val="00BC0AFF"/>
    <w:rsid w:val="00BF5A55"/>
    <w:rsid w:val="00BF6BB7"/>
    <w:rsid w:val="00C123A6"/>
    <w:rsid w:val="00C21040"/>
    <w:rsid w:val="00C24032"/>
    <w:rsid w:val="00C27147"/>
    <w:rsid w:val="00C52C2A"/>
    <w:rsid w:val="00C61135"/>
    <w:rsid w:val="00C77DFA"/>
    <w:rsid w:val="00C903C4"/>
    <w:rsid w:val="00C93C7F"/>
    <w:rsid w:val="00CA2403"/>
    <w:rsid w:val="00CB6B85"/>
    <w:rsid w:val="00CC1AFB"/>
    <w:rsid w:val="00CC4937"/>
    <w:rsid w:val="00CD65AF"/>
    <w:rsid w:val="00CE3E9D"/>
    <w:rsid w:val="00CF5451"/>
    <w:rsid w:val="00D1468C"/>
    <w:rsid w:val="00D16FE6"/>
    <w:rsid w:val="00D36AFB"/>
    <w:rsid w:val="00D54A87"/>
    <w:rsid w:val="00D706AF"/>
    <w:rsid w:val="00D77BA8"/>
    <w:rsid w:val="00D94289"/>
    <w:rsid w:val="00DA0D63"/>
    <w:rsid w:val="00DA3A3E"/>
    <w:rsid w:val="00DA468D"/>
    <w:rsid w:val="00DB5571"/>
    <w:rsid w:val="00DC4EA7"/>
    <w:rsid w:val="00DD48CB"/>
    <w:rsid w:val="00DF0109"/>
    <w:rsid w:val="00DF0E4C"/>
    <w:rsid w:val="00E15BE5"/>
    <w:rsid w:val="00E215E7"/>
    <w:rsid w:val="00E26A14"/>
    <w:rsid w:val="00E36878"/>
    <w:rsid w:val="00E40761"/>
    <w:rsid w:val="00E546B0"/>
    <w:rsid w:val="00E82D43"/>
    <w:rsid w:val="00EA2702"/>
    <w:rsid w:val="00EA5BA3"/>
    <w:rsid w:val="00EA5E80"/>
    <w:rsid w:val="00EB08B1"/>
    <w:rsid w:val="00EB5D1E"/>
    <w:rsid w:val="00ED0D03"/>
    <w:rsid w:val="00ED6D99"/>
    <w:rsid w:val="00EE312D"/>
    <w:rsid w:val="00EF2220"/>
    <w:rsid w:val="00F23EAA"/>
    <w:rsid w:val="00F5084B"/>
    <w:rsid w:val="00F62848"/>
    <w:rsid w:val="00F748A6"/>
    <w:rsid w:val="00F84A12"/>
    <w:rsid w:val="00F8543B"/>
    <w:rsid w:val="00F85CB1"/>
    <w:rsid w:val="00F934D3"/>
    <w:rsid w:val="00F95BAD"/>
    <w:rsid w:val="00F967E7"/>
    <w:rsid w:val="00FB3AF4"/>
    <w:rsid w:val="00FD5442"/>
    <w:rsid w:val="00FD6DFD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Фюнес</dc:creator>
  <cp:lastModifiedBy>Фюнес</cp:lastModifiedBy>
  <cp:revision>2</cp:revision>
  <dcterms:created xsi:type="dcterms:W3CDTF">2015-05-13T15:56:00Z</dcterms:created>
  <dcterms:modified xsi:type="dcterms:W3CDTF">2015-05-13T15:56:00Z</dcterms:modified>
</cp:coreProperties>
</file>